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886C" w14:textId="2F1E6405" w:rsidR="00457B4D" w:rsidRDefault="00457B4D" w:rsidP="00457B4D">
      <w:pPr>
        <w:pStyle w:val="Nadpis1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D4EEA" wp14:editId="0B6E4934">
            <wp:simplePos x="0" y="0"/>
            <wp:positionH relativeFrom="column">
              <wp:posOffset>5302250</wp:posOffset>
            </wp:positionH>
            <wp:positionV relativeFrom="paragraph">
              <wp:posOffset>-269240</wp:posOffset>
            </wp:positionV>
            <wp:extent cx="927898" cy="1653989"/>
            <wp:effectExtent l="0" t="0" r="5715" b="3810"/>
            <wp:wrapNone/>
            <wp:docPr id="14907957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95736" name="Obrázek 14907957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898" cy="1653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1A0F2" w14:textId="2D0ADCD7" w:rsidR="00765F58" w:rsidRPr="00457B4D" w:rsidRDefault="00457B4D" w:rsidP="00457B4D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OCHRANA </w:t>
      </w:r>
      <w:r w:rsidR="00000000" w:rsidRPr="00457B4D">
        <w:rPr>
          <w:sz w:val="36"/>
          <w:szCs w:val="36"/>
        </w:rPr>
        <w:t>PŘI PRÁCI SE ZDROJI IONIZUJÍCÍHO ZÁŘENÍ</w:t>
      </w:r>
    </w:p>
    <w:p w14:paraId="61B3EF30" w14:textId="3EB13065" w:rsidR="00457B4D" w:rsidRDefault="00457B4D" w:rsidP="00457B4D"/>
    <w:tbl>
      <w:tblPr>
        <w:tblStyle w:val="TableGrid"/>
        <w:tblW w:w="9145" w:type="dxa"/>
        <w:tblInd w:w="-4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31"/>
        <w:gridCol w:w="6414"/>
      </w:tblGrid>
      <w:tr w:rsidR="00457B4D" w:rsidRPr="00A60C22" w14:paraId="3D8BA56E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A3FC" w14:textId="73133D5E" w:rsidR="00457B4D" w:rsidRPr="00A60C22" w:rsidRDefault="00457B4D" w:rsidP="00CD4DBD">
            <w:pPr>
              <w:spacing w:line="259" w:lineRule="auto"/>
            </w:pPr>
            <w:r>
              <w:t xml:space="preserve">Jméno, </w:t>
            </w:r>
            <w:r>
              <w:t>p</w:t>
            </w:r>
            <w:r>
              <w:t>říjmení: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D7FC" w14:textId="2E13CF59" w:rsidR="00457B4D" w:rsidRPr="00A60C22" w:rsidRDefault="00457B4D" w:rsidP="00CD4DBD">
            <w:pPr>
              <w:spacing w:after="160" w:line="259" w:lineRule="auto"/>
            </w:pPr>
          </w:p>
        </w:tc>
      </w:tr>
      <w:tr w:rsidR="00457B4D" w:rsidRPr="00A60C22" w14:paraId="0D22EA3D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405B" w14:textId="77777777" w:rsidR="00457B4D" w:rsidRDefault="00457B4D" w:rsidP="00CD4DBD">
            <w:pPr>
              <w:spacing w:line="259" w:lineRule="auto"/>
            </w:pPr>
            <w:r>
              <w:t>Pozice/ povolání: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FC344" w14:textId="77777777" w:rsidR="00457B4D" w:rsidRPr="00A60C22" w:rsidRDefault="00457B4D" w:rsidP="00CD4DBD">
            <w:pPr>
              <w:spacing w:after="160" w:line="259" w:lineRule="auto"/>
            </w:pPr>
          </w:p>
        </w:tc>
      </w:tr>
      <w:tr w:rsidR="00457B4D" w:rsidRPr="00A60C22" w14:paraId="624EF4FB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D42B" w14:textId="632DFBA9" w:rsidR="00457B4D" w:rsidRDefault="00457B4D" w:rsidP="00CD4DBD">
            <w:pPr>
              <w:spacing w:line="259" w:lineRule="auto"/>
            </w:pPr>
            <w:r w:rsidRPr="00644CAE">
              <w:t>Vaše zvolená volba</w:t>
            </w:r>
          </w:p>
          <w:p w14:paraId="5C583D53" w14:textId="337B4193" w:rsidR="00457B4D" w:rsidRDefault="00457B4D" w:rsidP="00CD4DBD">
            <w:pPr>
              <w:spacing w:line="259" w:lineRule="auto"/>
            </w:pPr>
            <w:r w:rsidRPr="00644CAE">
              <w:t xml:space="preserve"> (uveďte číslo</w:t>
            </w:r>
            <w:r>
              <w:t>/čísla</w:t>
            </w:r>
            <w:r w:rsidRPr="00644CAE">
              <w:t xml:space="preserve"> dle tabulky):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92D6" w14:textId="77777777" w:rsidR="00457B4D" w:rsidRPr="00A60C22" w:rsidRDefault="00457B4D" w:rsidP="00CD4DBD">
            <w:pPr>
              <w:spacing w:after="160" w:line="259" w:lineRule="auto"/>
            </w:pPr>
          </w:p>
        </w:tc>
      </w:tr>
    </w:tbl>
    <w:p w14:paraId="32AE786D" w14:textId="77777777" w:rsidR="00765F58" w:rsidRDefault="00000000">
      <w:proofErr w:type="spellStart"/>
      <w:r>
        <w:t>Poznámka</w:t>
      </w:r>
      <w:proofErr w:type="spellEnd"/>
      <w:r>
        <w:t xml:space="preserve">: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více kombinovatelných variant uveďte všechna příslušná čísla.</w:t>
      </w:r>
      <w:r>
        <w:br/>
      </w:r>
    </w:p>
    <w:p w14:paraId="6A4EC2CA" w14:textId="4AB341D1" w:rsidR="00765F58" w:rsidRDefault="00000000">
      <w:pPr>
        <w:pStyle w:val="Nadpis2"/>
      </w:pPr>
      <w:r>
        <w:t>TABULKA SPECIFIKACE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992"/>
      </w:tblGrid>
      <w:tr w:rsidR="00765F58" w14:paraId="27EF0842" w14:textId="77777777" w:rsidTr="00457B4D">
        <w:tc>
          <w:tcPr>
            <w:tcW w:w="5070" w:type="dxa"/>
          </w:tcPr>
          <w:p w14:paraId="6A93AD60" w14:textId="130B1182" w:rsidR="00765F58" w:rsidRDefault="00000000" w:rsidP="00457B4D">
            <w:r>
              <w:t>S</w:t>
            </w:r>
            <w:r w:rsidR="00457B4D">
              <w:t>PECIFIKACE PRACOVIŠTĚ</w:t>
            </w:r>
          </w:p>
        </w:tc>
        <w:tc>
          <w:tcPr>
            <w:tcW w:w="3118" w:type="dxa"/>
          </w:tcPr>
          <w:p w14:paraId="3E6F2E97" w14:textId="27666A83" w:rsidR="00765F58" w:rsidRDefault="00000000" w:rsidP="00457B4D">
            <w:r>
              <w:t>K</w:t>
            </w:r>
            <w:r w:rsidR="00457B4D">
              <w:t>OMBINOVATELNOST</w:t>
            </w:r>
          </w:p>
        </w:tc>
        <w:tc>
          <w:tcPr>
            <w:tcW w:w="992" w:type="dxa"/>
          </w:tcPr>
          <w:p w14:paraId="4A5B3437" w14:textId="5F9E3030" w:rsidR="00765F58" w:rsidRDefault="00000000" w:rsidP="00457B4D">
            <w:r>
              <w:t>Č</w:t>
            </w:r>
            <w:r w:rsidR="00457B4D">
              <w:t>ÍSLO</w:t>
            </w:r>
          </w:p>
        </w:tc>
      </w:tr>
      <w:tr w:rsidR="00765F58" w14:paraId="414D0A66" w14:textId="77777777" w:rsidTr="00457B4D">
        <w:tc>
          <w:tcPr>
            <w:tcW w:w="5070" w:type="dxa"/>
          </w:tcPr>
          <w:p w14:paraId="181CA37F" w14:textId="77777777" w:rsidR="00765F58" w:rsidRDefault="00000000">
            <w:r>
              <w:t>Zdravotnická pracoviště s diagnostickými rentgeny</w:t>
            </w:r>
          </w:p>
        </w:tc>
        <w:tc>
          <w:tcPr>
            <w:tcW w:w="3118" w:type="dxa"/>
          </w:tcPr>
          <w:p w14:paraId="1DB8F89C" w14:textId="77777777" w:rsidR="00765F58" w:rsidRDefault="00000000">
            <w:r>
              <w:t>❌ Nelze kombinovat</w:t>
            </w:r>
          </w:p>
        </w:tc>
        <w:tc>
          <w:tcPr>
            <w:tcW w:w="992" w:type="dxa"/>
          </w:tcPr>
          <w:p w14:paraId="5C26385C" w14:textId="77777777" w:rsidR="00765F58" w:rsidRDefault="00000000">
            <w:r>
              <w:t>1</w:t>
            </w:r>
          </w:p>
        </w:tc>
      </w:tr>
      <w:tr w:rsidR="00765F58" w14:paraId="760F55EE" w14:textId="77777777" w:rsidTr="00457B4D">
        <w:tc>
          <w:tcPr>
            <w:tcW w:w="5070" w:type="dxa"/>
          </w:tcPr>
          <w:p w14:paraId="4394B0E3" w14:textId="350DD38C" w:rsidR="00765F58" w:rsidRDefault="00000000">
            <w:proofErr w:type="spellStart"/>
            <w:r>
              <w:t>Zdravotnická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otevřenými</w:t>
            </w:r>
            <w:proofErr w:type="spellEnd"/>
            <w:r>
              <w:t xml:space="preserve"> radionuklidy</w:t>
            </w:r>
          </w:p>
        </w:tc>
        <w:tc>
          <w:tcPr>
            <w:tcW w:w="3118" w:type="dxa"/>
          </w:tcPr>
          <w:p w14:paraId="3A52D965" w14:textId="77777777" w:rsidR="00765F58" w:rsidRDefault="00000000">
            <w:r>
              <w:t>❌ Nelze kombinovat</w:t>
            </w:r>
          </w:p>
        </w:tc>
        <w:tc>
          <w:tcPr>
            <w:tcW w:w="992" w:type="dxa"/>
          </w:tcPr>
          <w:p w14:paraId="176AC4DF" w14:textId="77777777" w:rsidR="00765F58" w:rsidRDefault="00000000">
            <w:r>
              <w:t>2</w:t>
            </w:r>
          </w:p>
        </w:tc>
      </w:tr>
      <w:tr w:rsidR="00765F58" w14:paraId="240DA4B9" w14:textId="77777777" w:rsidTr="00457B4D">
        <w:tc>
          <w:tcPr>
            <w:tcW w:w="5070" w:type="dxa"/>
          </w:tcPr>
          <w:p w14:paraId="45609122" w14:textId="77777777" w:rsidR="00765F58" w:rsidRDefault="00000000">
            <w:r>
              <w:t>Průmyslová / výzkumná pracoviště s uzavřenými zdroji</w:t>
            </w:r>
          </w:p>
        </w:tc>
        <w:tc>
          <w:tcPr>
            <w:tcW w:w="3118" w:type="dxa"/>
          </w:tcPr>
          <w:p w14:paraId="24ACA0FE" w14:textId="77777777" w:rsidR="00765F58" w:rsidRDefault="00000000">
            <w:r>
              <w:t>✅ Kombinovatelné s 4, 5</w:t>
            </w:r>
          </w:p>
        </w:tc>
        <w:tc>
          <w:tcPr>
            <w:tcW w:w="992" w:type="dxa"/>
          </w:tcPr>
          <w:p w14:paraId="0DA8E95F" w14:textId="77777777" w:rsidR="00765F58" w:rsidRDefault="00000000">
            <w:r>
              <w:t>3</w:t>
            </w:r>
          </w:p>
        </w:tc>
      </w:tr>
      <w:tr w:rsidR="00765F58" w14:paraId="4C6D67BD" w14:textId="77777777" w:rsidTr="00457B4D">
        <w:tc>
          <w:tcPr>
            <w:tcW w:w="5070" w:type="dxa"/>
          </w:tcPr>
          <w:p w14:paraId="3A75246D" w14:textId="0F330F69" w:rsidR="00765F58" w:rsidRDefault="00000000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otevřenými zdroji</w:t>
            </w:r>
          </w:p>
        </w:tc>
        <w:tc>
          <w:tcPr>
            <w:tcW w:w="3118" w:type="dxa"/>
          </w:tcPr>
          <w:p w14:paraId="3B032D8F" w14:textId="77777777" w:rsidR="00765F58" w:rsidRDefault="00000000">
            <w:r>
              <w:t>✅ Kombinovatelné s 3, 5</w:t>
            </w:r>
          </w:p>
        </w:tc>
        <w:tc>
          <w:tcPr>
            <w:tcW w:w="992" w:type="dxa"/>
          </w:tcPr>
          <w:p w14:paraId="03F79720" w14:textId="77777777" w:rsidR="00765F58" w:rsidRDefault="00000000">
            <w:r>
              <w:t>4</w:t>
            </w:r>
          </w:p>
        </w:tc>
      </w:tr>
      <w:tr w:rsidR="00765F58" w14:paraId="7B747114" w14:textId="77777777" w:rsidTr="00457B4D">
        <w:tc>
          <w:tcPr>
            <w:tcW w:w="5070" w:type="dxa"/>
          </w:tcPr>
          <w:p w14:paraId="1C319195" w14:textId="34006496" w:rsidR="00765F58" w:rsidRDefault="00000000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technickými rentgeny </w:t>
            </w:r>
            <w:proofErr w:type="gramStart"/>
            <w:r>
              <w:t>a</w:t>
            </w:r>
            <w:proofErr w:type="gramEnd"/>
            <w:r>
              <w:t xml:space="preserve"> ozařovači</w:t>
            </w:r>
          </w:p>
        </w:tc>
        <w:tc>
          <w:tcPr>
            <w:tcW w:w="3118" w:type="dxa"/>
          </w:tcPr>
          <w:p w14:paraId="34AAC564" w14:textId="77777777" w:rsidR="00765F58" w:rsidRDefault="00000000">
            <w:r>
              <w:t>✅ Kombinovatelné s 3, 4</w:t>
            </w:r>
          </w:p>
        </w:tc>
        <w:tc>
          <w:tcPr>
            <w:tcW w:w="992" w:type="dxa"/>
          </w:tcPr>
          <w:p w14:paraId="16635304" w14:textId="77777777" w:rsidR="00765F58" w:rsidRDefault="00000000">
            <w:r>
              <w:t>5</w:t>
            </w:r>
          </w:p>
        </w:tc>
      </w:tr>
    </w:tbl>
    <w:p w14:paraId="3D23080C" w14:textId="72407D93" w:rsidR="00252733" w:rsidRDefault="00252733"/>
    <w:sectPr w:rsidR="002527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752682">
    <w:abstractNumId w:val="8"/>
  </w:num>
  <w:num w:numId="2" w16cid:durableId="443227792">
    <w:abstractNumId w:val="6"/>
  </w:num>
  <w:num w:numId="3" w16cid:durableId="664014455">
    <w:abstractNumId w:val="5"/>
  </w:num>
  <w:num w:numId="4" w16cid:durableId="1367024588">
    <w:abstractNumId w:val="4"/>
  </w:num>
  <w:num w:numId="5" w16cid:durableId="1436747852">
    <w:abstractNumId w:val="7"/>
  </w:num>
  <w:num w:numId="6" w16cid:durableId="1733190495">
    <w:abstractNumId w:val="3"/>
  </w:num>
  <w:num w:numId="7" w16cid:durableId="1275017222">
    <w:abstractNumId w:val="2"/>
  </w:num>
  <w:num w:numId="8" w16cid:durableId="1383015675">
    <w:abstractNumId w:val="1"/>
  </w:num>
  <w:num w:numId="9" w16cid:durableId="2957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733"/>
    <w:rsid w:val="0029639D"/>
    <w:rsid w:val="00326F90"/>
    <w:rsid w:val="00457B4D"/>
    <w:rsid w:val="00765F58"/>
    <w:rsid w:val="00963250"/>
    <w:rsid w:val="00AA1D8D"/>
    <w:rsid w:val="00B47730"/>
    <w:rsid w:val="00CB0664"/>
    <w:rsid w:val="00DF26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421F9"/>
  <w14:defaultImageDpi w14:val="300"/>
  <w15:docId w15:val="{1687568A-C6B9-4BB4-A4AF-BB1AA98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57B4D"/>
    <w:pPr>
      <w:spacing w:after="0" w:line="240" w:lineRule="auto"/>
    </w:pPr>
    <w:rPr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Darina Šabacká</cp:lastModifiedBy>
  <cp:revision>2</cp:revision>
  <dcterms:created xsi:type="dcterms:W3CDTF">2026-01-22T11:03:00Z</dcterms:created>
  <dcterms:modified xsi:type="dcterms:W3CDTF">2026-01-22T11:03:00Z</dcterms:modified>
  <cp:category/>
</cp:coreProperties>
</file>